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BC6" w:rsidRPr="000E58C4" w:rsidRDefault="00D25657" w:rsidP="00692BC6">
      <w:pPr>
        <w:rPr>
          <w:rFonts w:ascii="Garamond" w:hAnsi="Garamond" w:cs="Garamond"/>
          <w:color w:val="auto"/>
          <w:spacing w:val="32"/>
          <w:sz w:val="44"/>
          <w:szCs w:val="44"/>
        </w:rPr>
      </w:pPr>
      <w:r w:rsidRPr="000E58C4">
        <w:rPr>
          <w:rFonts w:ascii="Garamond" w:hAnsi="Garamond" w:cs="Garamond"/>
          <w:color w:val="auto"/>
          <w:spacing w:val="32"/>
          <w:sz w:val="44"/>
          <w:szCs w:val="44"/>
        </w:rPr>
        <w:t>S</w:t>
      </w:r>
      <w:r w:rsidR="00692BC6" w:rsidRPr="000E58C4">
        <w:rPr>
          <w:rFonts w:ascii="Garamond" w:hAnsi="Garamond" w:cs="Garamond"/>
          <w:color w:val="auto"/>
          <w:spacing w:val="32"/>
          <w:sz w:val="44"/>
          <w:szCs w:val="44"/>
        </w:rPr>
        <w:t>tacie L. Odeneal</w:t>
      </w:r>
    </w:p>
    <w:p w:rsidR="006116CD" w:rsidRDefault="00692BC6" w:rsidP="006116CD">
      <w:pPr>
        <w:jc w:val="right"/>
        <w:rPr>
          <w:rFonts w:ascii="Garamond" w:hAnsi="Garamond" w:cs="Garamond"/>
          <w:color w:val="auto"/>
          <w:sz w:val="22"/>
          <w:szCs w:val="22"/>
        </w:rPr>
      </w:pPr>
      <w:r w:rsidRPr="00692BC6">
        <w:rPr>
          <w:rFonts w:ascii="Garamond" w:hAnsi="Garamond" w:cs="Garamond"/>
          <w:color w:val="auto"/>
          <w:spacing w:val="32"/>
          <w:sz w:val="56"/>
          <w:szCs w:val="56"/>
        </w:rPr>
        <w:pict>
          <v:rect id="_x0000_i1025" style="width:0;height:1.5pt" o:hralign="center" o:hrstd="t" o:hr="t" fillcolor="#489088" stroked="f"/>
        </w:pict>
      </w:r>
    </w:p>
    <w:p w:rsidR="00FE299A" w:rsidRDefault="00FE299A" w:rsidP="006116CD">
      <w:pPr>
        <w:jc w:val="right"/>
        <w:rPr>
          <w:rFonts w:ascii="Garamond" w:hAnsi="Garamond" w:cs="Garamond"/>
          <w:color w:val="auto"/>
          <w:sz w:val="22"/>
          <w:szCs w:val="22"/>
        </w:rPr>
      </w:pPr>
      <w:r>
        <w:rPr>
          <w:rFonts w:ascii="Garamond" w:hAnsi="Garamond" w:cs="Garamond"/>
          <w:color w:val="auto"/>
          <w:sz w:val="22"/>
          <w:szCs w:val="22"/>
        </w:rPr>
        <w:t>The Odeneal Firm</w:t>
      </w:r>
    </w:p>
    <w:p w:rsidR="000E58C4" w:rsidRDefault="000E58C4" w:rsidP="006116CD">
      <w:pPr>
        <w:jc w:val="right"/>
        <w:rPr>
          <w:rFonts w:ascii="Garamond" w:hAnsi="Garamond" w:cs="Garamond"/>
          <w:color w:val="auto"/>
          <w:sz w:val="22"/>
          <w:szCs w:val="22"/>
        </w:rPr>
      </w:pPr>
      <w:r>
        <w:rPr>
          <w:rFonts w:ascii="Garamond" w:hAnsi="Garamond" w:cs="Garamond"/>
          <w:color w:val="auto"/>
          <w:sz w:val="22"/>
          <w:szCs w:val="22"/>
        </w:rPr>
        <w:t>704 N. Military Avenue</w:t>
      </w:r>
    </w:p>
    <w:p w:rsidR="000E58C4" w:rsidRDefault="006116CD" w:rsidP="006116CD">
      <w:pPr>
        <w:jc w:val="right"/>
        <w:rPr>
          <w:rFonts w:ascii="Garamond" w:hAnsi="Garamond" w:cs="Garamond"/>
          <w:color w:val="auto"/>
          <w:sz w:val="22"/>
          <w:szCs w:val="22"/>
        </w:rPr>
      </w:pPr>
      <w:r>
        <w:rPr>
          <w:rFonts w:ascii="Garamond" w:hAnsi="Garamond" w:cs="Garamond"/>
          <w:color w:val="auto"/>
          <w:sz w:val="22"/>
          <w:szCs w:val="22"/>
        </w:rPr>
        <w:t>Lawrenceburg, Tennessee 38464</w:t>
      </w:r>
      <w:r w:rsidR="00AA0313" w:rsidRPr="00955F64">
        <w:rPr>
          <w:rFonts w:ascii="Garamond" w:hAnsi="Garamond" w:cs="Garamond"/>
          <w:color w:val="auto"/>
          <w:sz w:val="22"/>
          <w:szCs w:val="22"/>
        </w:rPr>
        <w:t xml:space="preserve"> </w:t>
      </w:r>
    </w:p>
    <w:p w:rsidR="00FE299A" w:rsidRDefault="000E58C4" w:rsidP="006116CD">
      <w:pPr>
        <w:jc w:val="right"/>
        <w:rPr>
          <w:rFonts w:ascii="Garamond" w:hAnsi="Garamond" w:cs="Garamond"/>
          <w:color w:val="auto"/>
          <w:sz w:val="22"/>
          <w:szCs w:val="22"/>
        </w:rPr>
      </w:pPr>
      <w:r>
        <w:rPr>
          <w:rFonts w:ascii="Garamond" w:hAnsi="Garamond" w:cs="Garamond"/>
          <w:color w:val="auto"/>
          <w:sz w:val="22"/>
          <w:szCs w:val="22"/>
        </w:rPr>
        <w:t>Office Phone: 931/762.4012</w:t>
      </w:r>
      <w:r w:rsidR="00AA0313" w:rsidRPr="00955F64">
        <w:rPr>
          <w:rFonts w:ascii="Garamond" w:hAnsi="Garamond" w:cs="Garamond"/>
          <w:color w:val="auto"/>
          <w:sz w:val="22"/>
          <w:szCs w:val="22"/>
        </w:rPr>
        <w:t xml:space="preserve"> </w:t>
      </w:r>
    </w:p>
    <w:p w:rsidR="00C75A54" w:rsidRPr="006116CD" w:rsidRDefault="00FE299A" w:rsidP="006116CD">
      <w:pPr>
        <w:jc w:val="right"/>
        <w:rPr>
          <w:rFonts w:ascii="Garamond" w:hAnsi="Garamond" w:cs="Garamond"/>
          <w:color w:val="auto"/>
          <w:sz w:val="22"/>
          <w:szCs w:val="22"/>
        </w:rPr>
      </w:pPr>
      <w:r>
        <w:rPr>
          <w:rFonts w:ascii="Garamond" w:hAnsi="Garamond" w:cs="Garamond"/>
          <w:color w:val="auto"/>
          <w:sz w:val="22"/>
          <w:szCs w:val="22"/>
        </w:rPr>
        <w:t>Facsimile: 931/762.4072</w:t>
      </w:r>
      <w:r w:rsidR="00AA0313" w:rsidRPr="00955F64">
        <w:rPr>
          <w:rFonts w:ascii="Garamond" w:hAnsi="Garamond" w:cs="Garamond"/>
          <w:color w:val="auto"/>
          <w:sz w:val="22"/>
          <w:szCs w:val="22"/>
        </w:rPr>
        <w:t xml:space="preserve">  </w:t>
      </w:r>
      <w:r w:rsidR="00AA0313" w:rsidRPr="00955F64">
        <w:rPr>
          <w:rFonts w:ascii="Garamond" w:hAnsi="Garamond" w:cs="Garamond"/>
          <w:b/>
          <w:color w:val="auto"/>
          <w:sz w:val="22"/>
          <w:szCs w:val="22"/>
        </w:rPr>
        <w:t xml:space="preserve"> </w:t>
      </w:r>
    </w:p>
    <w:p w:rsidR="00C75A54" w:rsidRDefault="00AA0313" w:rsidP="00A1579D">
      <w:pPr>
        <w:jc w:val="right"/>
        <w:rPr>
          <w:rFonts w:ascii="Garamond" w:hAnsi="Garamond" w:cs="Garamond"/>
          <w:b/>
          <w:color w:val="auto"/>
          <w:sz w:val="22"/>
          <w:szCs w:val="22"/>
        </w:rPr>
      </w:pPr>
      <w:r w:rsidRPr="00C75A54">
        <w:rPr>
          <w:rFonts w:ascii="Garamond" w:hAnsi="Garamond" w:cs="Garamond"/>
          <w:color w:val="auto"/>
          <w:sz w:val="22"/>
          <w:szCs w:val="22"/>
        </w:rPr>
        <w:t>Cell</w:t>
      </w:r>
      <w:r w:rsidR="00C75A54" w:rsidRPr="00C75A54">
        <w:rPr>
          <w:rFonts w:ascii="Garamond" w:hAnsi="Garamond" w:cs="Garamond"/>
          <w:color w:val="auto"/>
          <w:sz w:val="22"/>
          <w:szCs w:val="22"/>
        </w:rPr>
        <w:t xml:space="preserve"> Phone</w:t>
      </w:r>
      <w:r w:rsidRPr="00C75A54">
        <w:rPr>
          <w:rFonts w:ascii="Garamond" w:hAnsi="Garamond" w:cs="Garamond"/>
          <w:color w:val="auto"/>
          <w:sz w:val="22"/>
          <w:szCs w:val="22"/>
        </w:rPr>
        <w:t>:</w:t>
      </w:r>
      <w:r w:rsidR="000E58C4">
        <w:rPr>
          <w:rFonts w:ascii="Garamond" w:hAnsi="Garamond" w:cs="Garamond"/>
          <w:color w:val="auto"/>
          <w:sz w:val="22"/>
          <w:szCs w:val="22"/>
        </w:rPr>
        <w:t xml:space="preserve"> 615/</w:t>
      </w:r>
      <w:r w:rsidRPr="00955F64">
        <w:rPr>
          <w:rFonts w:ascii="Garamond" w:hAnsi="Garamond" w:cs="Garamond"/>
          <w:color w:val="auto"/>
          <w:sz w:val="22"/>
          <w:szCs w:val="22"/>
        </w:rPr>
        <w:t xml:space="preserve">268.0441    </w:t>
      </w:r>
      <w:r w:rsidRPr="00955F64">
        <w:rPr>
          <w:rFonts w:ascii="Garamond" w:hAnsi="Garamond" w:cs="Garamond"/>
          <w:b/>
          <w:color w:val="auto"/>
          <w:sz w:val="22"/>
          <w:szCs w:val="22"/>
        </w:rPr>
        <w:t xml:space="preserve"> </w:t>
      </w:r>
    </w:p>
    <w:p w:rsidR="00AA0313" w:rsidRDefault="00AA0313" w:rsidP="00A1579D">
      <w:pPr>
        <w:jc w:val="right"/>
        <w:rPr>
          <w:rFonts w:ascii="Garamond" w:hAnsi="Garamond" w:cs="Garamond"/>
          <w:color w:val="auto"/>
          <w:sz w:val="22"/>
          <w:szCs w:val="22"/>
        </w:rPr>
      </w:pPr>
      <w:r w:rsidRPr="00C75A54">
        <w:rPr>
          <w:rFonts w:ascii="Garamond" w:hAnsi="Garamond" w:cs="Garamond"/>
          <w:color w:val="auto"/>
          <w:sz w:val="22"/>
          <w:szCs w:val="22"/>
        </w:rPr>
        <w:t>Email:</w:t>
      </w:r>
      <w:r w:rsidRPr="00955F64">
        <w:rPr>
          <w:rFonts w:ascii="Garamond" w:hAnsi="Garamond" w:cs="Garamond"/>
          <w:color w:val="auto"/>
          <w:sz w:val="22"/>
          <w:szCs w:val="22"/>
        </w:rPr>
        <w:t xml:space="preserve"> </w:t>
      </w:r>
      <w:r w:rsidR="006116CD">
        <w:rPr>
          <w:rFonts w:ascii="Garamond" w:hAnsi="Garamond" w:cs="Garamond"/>
          <w:color w:val="auto"/>
          <w:sz w:val="22"/>
          <w:szCs w:val="22"/>
        </w:rPr>
        <w:t>tennesseefarmlaw@gmail.com</w:t>
      </w:r>
    </w:p>
    <w:p w:rsidR="00D25657" w:rsidRDefault="00D25657" w:rsidP="00692BC6">
      <w:pPr>
        <w:jc w:val="right"/>
        <w:rPr>
          <w:rFonts w:ascii="Garamond" w:hAnsi="Garamond" w:cs="Garamond"/>
          <w:b/>
          <w:bCs/>
          <w:sz w:val="28"/>
          <w:szCs w:val="28"/>
          <w:u w:val="single"/>
        </w:rPr>
      </w:pPr>
    </w:p>
    <w:p w:rsidR="0001187C" w:rsidRPr="000E58C4" w:rsidRDefault="0001187C" w:rsidP="0001187C">
      <w:pPr>
        <w:ind w:left="-360" w:firstLine="360"/>
        <w:rPr>
          <w:rFonts w:ascii="Garamond" w:hAnsi="Garamond" w:cs="Garamond"/>
          <w:b/>
          <w:bCs/>
          <w:color w:val="auto"/>
          <w:sz w:val="24"/>
          <w:szCs w:val="24"/>
          <w:u w:val="single"/>
        </w:rPr>
      </w:pPr>
      <w:r w:rsidRPr="000E58C4">
        <w:rPr>
          <w:rFonts w:ascii="Garamond" w:hAnsi="Garamond" w:cs="Garamond"/>
          <w:b/>
          <w:bCs/>
          <w:color w:val="auto"/>
          <w:sz w:val="24"/>
          <w:szCs w:val="24"/>
          <w:u w:val="single"/>
        </w:rPr>
        <w:t xml:space="preserve">Professional Experience </w:t>
      </w:r>
    </w:p>
    <w:p w:rsidR="0001187C" w:rsidRDefault="0001187C" w:rsidP="0001187C">
      <w:pPr>
        <w:ind w:left="-360"/>
        <w:rPr>
          <w:rFonts w:ascii="Garamond" w:hAnsi="Garamond" w:cs="Garamond"/>
          <w:bCs/>
          <w:color w:val="auto"/>
          <w:sz w:val="22"/>
          <w:szCs w:val="22"/>
        </w:rPr>
      </w:pPr>
      <w:r w:rsidRPr="00955D51">
        <w:rPr>
          <w:rFonts w:ascii="Garamond" w:hAnsi="Garamond" w:cs="Garamond"/>
          <w:b/>
          <w:bCs/>
          <w:color w:val="auto"/>
          <w:sz w:val="28"/>
          <w:szCs w:val="28"/>
        </w:rPr>
        <w:t xml:space="preserve">   </w:t>
      </w:r>
      <w:r w:rsidRPr="007157E7"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 w:rsidR="000E58C4"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/>
          <w:bCs/>
          <w:color w:val="auto"/>
          <w:sz w:val="22"/>
          <w:szCs w:val="22"/>
        </w:rPr>
        <w:t>The Odeneal Firm</w:t>
      </w:r>
      <w:r>
        <w:rPr>
          <w:rFonts w:ascii="Garamond" w:hAnsi="Garamond" w:cs="Garamond"/>
          <w:b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>May 2007 – Present</w:t>
      </w:r>
    </w:p>
    <w:p w:rsidR="0001187C" w:rsidRDefault="0001187C" w:rsidP="0001187C">
      <w:pPr>
        <w:ind w:left="-36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  <w:t>Owner/Attorney</w:t>
      </w:r>
    </w:p>
    <w:p w:rsidR="000E58C4" w:rsidRDefault="000E58C4" w:rsidP="0001187C">
      <w:pPr>
        <w:ind w:left="-360"/>
        <w:rPr>
          <w:rFonts w:ascii="Garamond" w:hAnsi="Garamond" w:cs="Garamond"/>
          <w:bCs/>
          <w:color w:val="auto"/>
          <w:sz w:val="22"/>
          <w:szCs w:val="22"/>
        </w:rPr>
      </w:pPr>
    </w:p>
    <w:p w:rsidR="000E58C4" w:rsidRDefault="000E58C4" w:rsidP="0001187C">
      <w:pPr>
        <w:ind w:left="-36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  <w:t xml:space="preserve">Areas of Practice: </w:t>
      </w:r>
    </w:p>
    <w:p w:rsidR="000E58C4" w:rsidRDefault="000E58C4" w:rsidP="000E58C4">
      <w:pPr>
        <w:ind w:left="5040" w:hanging="216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2007- Present: </w:t>
      </w:r>
      <w:r>
        <w:rPr>
          <w:rFonts w:ascii="Garamond" w:hAnsi="Garamond" w:cs="Garamond"/>
          <w:bCs/>
          <w:color w:val="auto"/>
          <w:sz w:val="22"/>
          <w:szCs w:val="22"/>
        </w:rPr>
        <w:tab/>
        <w:t>Juvenile Law: including Guardian Ad Litem work, Parent’s attorney in dependency and neglect proceedings, and child’s attorney in delinquency proceedings.</w:t>
      </w:r>
    </w:p>
    <w:p w:rsidR="000E58C4" w:rsidRDefault="000E58C4" w:rsidP="000E58C4">
      <w:pPr>
        <w:ind w:left="5040" w:hanging="216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2007 – Present: </w:t>
      </w:r>
      <w:r>
        <w:rPr>
          <w:rFonts w:ascii="Garamond" w:hAnsi="Garamond" w:cs="Garamond"/>
          <w:bCs/>
          <w:color w:val="auto"/>
          <w:sz w:val="22"/>
          <w:szCs w:val="22"/>
        </w:rPr>
        <w:tab/>
        <w:t>Family Law: custody, divorce, conservatorships, and modifications</w:t>
      </w:r>
    </w:p>
    <w:p w:rsidR="000E58C4" w:rsidRDefault="000E58C4" w:rsidP="000E58C4">
      <w:pPr>
        <w:ind w:left="5040" w:hanging="216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2007 – Present: </w:t>
      </w:r>
      <w:r>
        <w:rPr>
          <w:rFonts w:ascii="Garamond" w:hAnsi="Garamond" w:cs="Garamond"/>
          <w:bCs/>
          <w:color w:val="auto"/>
          <w:sz w:val="22"/>
          <w:szCs w:val="22"/>
        </w:rPr>
        <w:tab/>
        <w:t>Criminal Defense: defense of all non-capital crimes</w:t>
      </w:r>
    </w:p>
    <w:p w:rsidR="00AA1C1F" w:rsidRDefault="00AA1C1F" w:rsidP="00AA1C1F">
      <w:pPr>
        <w:ind w:left="5040" w:hanging="216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2007 – Present: </w:t>
      </w:r>
      <w:r>
        <w:rPr>
          <w:rFonts w:ascii="Garamond" w:hAnsi="Garamond" w:cs="Garamond"/>
          <w:bCs/>
          <w:color w:val="auto"/>
          <w:sz w:val="22"/>
          <w:szCs w:val="22"/>
        </w:rPr>
        <w:tab/>
        <w:t>Small Business: creation, maintenance, and litigation</w:t>
      </w:r>
    </w:p>
    <w:p w:rsidR="00AA1C1F" w:rsidRDefault="00AA1C1F" w:rsidP="000E58C4">
      <w:pPr>
        <w:ind w:left="5040" w:hanging="2160"/>
        <w:rPr>
          <w:rFonts w:ascii="Garamond" w:hAnsi="Garamond" w:cs="Garamond"/>
          <w:bCs/>
          <w:color w:val="auto"/>
          <w:sz w:val="22"/>
          <w:szCs w:val="22"/>
        </w:rPr>
      </w:pPr>
    </w:p>
    <w:p w:rsidR="00C92CBD" w:rsidRPr="00710995" w:rsidRDefault="00FE299A" w:rsidP="00B33E76">
      <w:pPr>
        <w:ind w:left="-360" w:firstLine="360"/>
        <w:rPr>
          <w:rFonts w:ascii="Garamond" w:hAnsi="Garamond" w:cs="Garamond"/>
          <w:b/>
          <w:bCs/>
          <w:color w:val="auto"/>
          <w:sz w:val="22"/>
          <w:szCs w:val="22"/>
          <w:u w:val="single"/>
        </w:rPr>
      </w:pPr>
      <w:r w:rsidRPr="00710995">
        <w:rPr>
          <w:rFonts w:ascii="Garamond" w:hAnsi="Garamond" w:cs="Garamond"/>
          <w:b/>
          <w:bCs/>
          <w:color w:val="auto"/>
          <w:sz w:val="22"/>
          <w:szCs w:val="22"/>
          <w:u w:val="single"/>
        </w:rPr>
        <w:t xml:space="preserve">Professional Achievements: </w:t>
      </w:r>
    </w:p>
    <w:p w:rsidR="00AA1C1F" w:rsidRDefault="00AA1C1F" w:rsidP="00AA1C1F">
      <w:pPr>
        <w:ind w:left="72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/>
          <w:bCs/>
          <w:color w:val="auto"/>
          <w:sz w:val="22"/>
          <w:szCs w:val="22"/>
        </w:rPr>
        <w:t>Recipient</w:t>
      </w:r>
      <w:r>
        <w:rPr>
          <w:rFonts w:ascii="Garamond" w:hAnsi="Garamond" w:cs="Garamond"/>
          <w:b/>
          <w:bCs/>
          <w:color w:val="auto"/>
          <w:sz w:val="22"/>
          <w:szCs w:val="22"/>
        </w:rPr>
        <w:t>¸</w:t>
      </w:r>
      <w:r>
        <w:rPr>
          <w:rFonts w:ascii="Garamond" w:hAnsi="Garamond" w:cs="Garamond"/>
          <w:bCs/>
          <w:color w:val="auto"/>
          <w:sz w:val="22"/>
          <w:szCs w:val="22"/>
        </w:rPr>
        <w:t xml:space="preserve"> Certified Juvenile Law Expert, 2013</w:t>
      </w:r>
      <w:r>
        <w:rPr>
          <w:rFonts w:ascii="Garamond" w:hAnsi="Garamond" w:cs="Garamond"/>
          <w:bCs/>
          <w:color w:val="auto"/>
          <w:sz w:val="22"/>
          <w:szCs w:val="22"/>
        </w:rPr>
        <w:t>, 2014</w:t>
      </w:r>
    </w:p>
    <w:p w:rsidR="00AA1C1F" w:rsidRPr="00AA1C1F" w:rsidRDefault="00AA1C1F" w:rsidP="00710995">
      <w:pPr>
        <w:ind w:left="144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/>
          <w:bCs/>
          <w:color w:val="auto"/>
          <w:sz w:val="22"/>
          <w:szCs w:val="22"/>
        </w:rPr>
        <w:t xml:space="preserve">Author, </w:t>
      </w:r>
      <w:r>
        <w:rPr>
          <w:rFonts w:ascii="Garamond" w:hAnsi="Garamond" w:cs="Garamond"/>
          <w:bCs/>
          <w:i/>
          <w:color w:val="auto"/>
          <w:sz w:val="22"/>
          <w:szCs w:val="22"/>
        </w:rPr>
        <w:t xml:space="preserve">Untitled Juvenile Law Project, </w:t>
      </w:r>
      <w:r>
        <w:rPr>
          <w:rFonts w:ascii="Garamond" w:hAnsi="Garamond" w:cs="Garamond"/>
          <w:bCs/>
          <w:color w:val="auto"/>
          <w:sz w:val="22"/>
          <w:szCs w:val="22"/>
        </w:rPr>
        <w:t xml:space="preserve">George W. </w:t>
      </w:r>
      <w:proofErr w:type="spellStart"/>
      <w:r>
        <w:rPr>
          <w:rFonts w:ascii="Garamond" w:hAnsi="Garamond" w:cs="Garamond"/>
          <w:bCs/>
          <w:color w:val="auto"/>
          <w:sz w:val="22"/>
          <w:szCs w:val="22"/>
        </w:rPr>
        <w:t>Kuney</w:t>
      </w:r>
      <w:proofErr w:type="spellEnd"/>
      <w:r>
        <w:rPr>
          <w:rFonts w:ascii="Garamond" w:hAnsi="Garamond" w:cs="Garamond"/>
          <w:bCs/>
          <w:color w:val="auto"/>
          <w:sz w:val="22"/>
          <w:szCs w:val="22"/>
        </w:rPr>
        <w:t>, UT Law</w:t>
      </w:r>
    </w:p>
    <w:p w:rsidR="00FE299A" w:rsidRPr="00710995" w:rsidRDefault="00FE299A" w:rsidP="00710995">
      <w:pPr>
        <w:ind w:left="1440"/>
        <w:rPr>
          <w:rFonts w:ascii="Garamond" w:hAnsi="Garamond" w:cs="Garamond"/>
          <w:b/>
          <w:bCs/>
          <w:color w:val="auto"/>
          <w:sz w:val="22"/>
          <w:szCs w:val="22"/>
        </w:rPr>
      </w:pPr>
      <w:r w:rsidRPr="00710995">
        <w:rPr>
          <w:rFonts w:ascii="Garamond" w:hAnsi="Garamond" w:cs="Garamond"/>
          <w:b/>
          <w:bCs/>
          <w:color w:val="auto"/>
          <w:sz w:val="22"/>
          <w:szCs w:val="22"/>
        </w:rPr>
        <w:t xml:space="preserve">Co-editor, </w:t>
      </w:r>
      <w:r w:rsidR="00710995" w:rsidRPr="00710995">
        <w:rPr>
          <w:rFonts w:ascii="Garamond" w:hAnsi="Garamond" w:cs="Garamond"/>
          <w:bCs/>
          <w:i/>
          <w:color w:val="auto"/>
          <w:sz w:val="22"/>
          <w:szCs w:val="22"/>
        </w:rPr>
        <w:t>Judgment Enforcement in Tennessee</w:t>
      </w:r>
      <w:r w:rsidR="00710995" w:rsidRPr="00710995">
        <w:rPr>
          <w:rFonts w:ascii="Garamond" w:hAnsi="Garamond" w:cs="Garamond"/>
          <w:bCs/>
          <w:color w:val="auto"/>
          <w:sz w:val="22"/>
          <w:szCs w:val="22"/>
        </w:rPr>
        <w:t xml:space="preserve">, George W. </w:t>
      </w:r>
      <w:proofErr w:type="spellStart"/>
      <w:r w:rsidR="00710995" w:rsidRPr="00710995">
        <w:rPr>
          <w:rFonts w:ascii="Garamond" w:hAnsi="Garamond" w:cs="Garamond"/>
          <w:bCs/>
          <w:color w:val="auto"/>
          <w:sz w:val="22"/>
          <w:szCs w:val="22"/>
        </w:rPr>
        <w:t>Kuney</w:t>
      </w:r>
      <w:proofErr w:type="spellEnd"/>
      <w:r w:rsidR="00710995" w:rsidRPr="00710995">
        <w:rPr>
          <w:rFonts w:ascii="Garamond" w:hAnsi="Garamond" w:cs="Garamond"/>
          <w:bCs/>
          <w:color w:val="auto"/>
          <w:sz w:val="22"/>
          <w:szCs w:val="22"/>
        </w:rPr>
        <w:t xml:space="preserve"> and Wendy G. Patrick (2014)</w:t>
      </w:r>
    </w:p>
    <w:p w:rsidR="00710995" w:rsidRPr="00710995" w:rsidRDefault="00710995" w:rsidP="00710995">
      <w:pPr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/>
          <w:bCs/>
          <w:color w:val="auto"/>
          <w:sz w:val="22"/>
          <w:szCs w:val="22"/>
        </w:rPr>
        <w:tab/>
        <w:t xml:space="preserve">Chair, </w:t>
      </w:r>
      <w:r>
        <w:rPr>
          <w:rFonts w:ascii="Garamond" w:hAnsi="Garamond" w:cs="Garamond"/>
          <w:bCs/>
          <w:color w:val="auto"/>
          <w:sz w:val="22"/>
          <w:szCs w:val="22"/>
        </w:rPr>
        <w:t>Food/Ag Grant Writing Subcommittee, 2012-2013</w:t>
      </w:r>
    </w:p>
    <w:p w:rsidR="00710995" w:rsidRDefault="00710995" w:rsidP="00710995">
      <w:pPr>
        <w:ind w:left="720" w:firstLine="720"/>
        <w:rPr>
          <w:rFonts w:ascii="Garamond" w:hAnsi="Garamond" w:cs="Garamond"/>
          <w:b/>
          <w:bCs/>
          <w:color w:val="auto"/>
          <w:sz w:val="22"/>
          <w:szCs w:val="22"/>
        </w:rPr>
      </w:pPr>
    </w:p>
    <w:p w:rsidR="00AA1C1F" w:rsidRPr="00710995" w:rsidRDefault="00AA1C1F" w:rsidP="00AA1C1F">
      <w:pPr>
        <w:ind w:left="-360" w:firstLine="360"/>
        <w:rPr>
          <w:rFonts w:ascii="Garamond" w:hAnsi="Garamond" w:cs="Garamond"/>
          <w:b/>
          <w:bCs/>
          <w:color w:val="auto"/>
          <w:sz w:val="22"/>
          <w:szCs w:val="22"/>
          <w:u w:val="single"/>
        </w:rPr>
      </w:pPr>
      <w:r w:rsidRPr="00710995">
        <w:rPr>
          <w:rFonts w:ascii="Garamond" w:hAnsi="Garamond" w:cs="Garamond"/>
          <w:b/>
          <w:bCs/>
          <w:color w:val="auto"/>
          <w:sz w:val="22"/>
          <w:szCs w:val="22"/>
          <w:u w:val="single"/>
        </w:rPr>
        <w:t>Academic Experience</w:t>
      </w:r>
      <w:r>
        <w:rPr>
          <w:rFonts w:ascii="Garamond" w:hAnsi="Garamond" w:cs="Garamond"/>
          <w:b/>
          <w:bCs/>
          <w:color w:val="auto"/>
          <w:sz w:val="22"/>
          <w:szCs w:val="22"/>
          <w:u w:val="single"/>
        </w:rPr>
        <w:t>:</w:t>
      </w:r>
      <w:r w:rsidRPr="00710995">
        <w:rPr>
          <w:rFonts w:ascii="Garamond" w:hAnsi="Garamond" w:cs="Garamond"/>
          <w:b/>
          <w:bCs/>
          <w:color w:val="auto"/>
          <w:sz w:val="22"/>
          <w:szCs w:val="22"/>
        </w:rPr>
        <w:t xml:space="preserve">  </w:t>
      </w:r>
      <w:r w:rsidRPr="00710995">
        <w:rPr>
          <w:rFonts w:ascii="Garamond" w:hAnsi="Garamond" w:cs="Garamond"/>
          <w:b/>
          <w:bCs/>
          <w:color w:val="auto"/>
          <w:sz w:val="22"/>
          <w:szCs w:val="22"/>
        </w:rPr>
        <w:tab/>
      </w:r>
    </w:p>
    <w:p w:rsidR="00AA1C1F" w:rsidRPr="00AA1C1F" w:rsidRDefault="00AA1C1F" w:rsidP="00AA1C1F">
      <w:pPr>
        <w:ind w:left="720"/>
        <w:rPr>
          <w:rFonts w:ascii="Garamond" w:hAnsi="Garamond" w:cs="Garamond"/>
          <w:b/>
          <w:bCs/>
          <w:color w:val="auto"/>
          <w:sz w:val="22"/>
          <w:szCs w:val="22"/>
        </w:rPr>
      </w:pPr>
      <w:r>
        <w:rPr>
          <w:rFonts w:ascii="Garamond" w:hAnsi="Garamond" w:cs="Garamond"/>
          <w:b/>
          <w:bCs/>
          <w:color w:val="auto"/>
          <w:sz w:val="22"/>
          <w:szCs w:val="22"/>
        </w:rPr>
        <w:t xml:space="preserve">J.D., </w:t>
      </w:r>
      <w:r w:rsidRPr="00955D51">
        <w:rPr>
          <w:rFonts w:ascii="Garamond" w:hAnsi="Garamond" w:cs="Garamond"/>
          <w:b/>
          <w:bCs/>
          <w:color w:val="auto"/>
          <w:sz w:val="22"/>
          <w:szCs w:val="22"/>
        </w:rPr>
        <w:t>University of Tennes</w:t>
      </w:r>
      <w:r>
        <w:rPr>
          <w:rFonts w:ascii="Garamond" w:hAnsi="Garamond" w:cs="Garamond"/>
          <w:b/>
          <w:bCs/>
          <w:color w:val="auto"/>
          <w:sz w:val="22"/>
          <w:szCs w:val="22"/>
        </w:rPr>
        <w:t>see College of Law, 2003-2006</w:t>
      </w:r>
    </w:p>
    <w:p w:rsidR="00AA1C1F" w:rsidRPr="00955D51" w:rsidRDefault="00AA1C1F" w:rsidP="00AA1C1F">
      <w:pPr>
        <w:ind w:left="720"/>
        <w:rPr>
          <w:rFonts w:ascii="Garamond" w:hAnsi="Garamond" w:cs="Garamond"/>
          <w:b/>
          <w:bCs/>
          <w:color w:val="auto"/>
          <w:sz w:val="22"/>
          <w:szCs w:val="22"/>
        </w:rPr>
      </w:pPr>
      <w:r>
        <w:rPr>
          <w:rFonts w:ascii="Garamond" w:hAnsi="Garamond" w:cs="Garamond"/>
          <w:b/>
          <w:bCs/>
          <w:color w:val="auto"/>
          <w:sz w:val="22"/>
          <w:szCs w:val="22"/>
        </w:rPr>
        <w:t xml:space="preserve">B.S., </w:t>
      </w:r>
      <w:r w:rsidRPr="00955D51">
        <w:rPr>
          <w:rFonts w:ascii="Garamond" w:hAnsi="Garamond" w:cs="Garamond"/>
          <w:b/>
          <w:bCs/>
          <w:color w:val="auto"/>
          <w:sz w:val="22"/>
          <w:szCs w:val="22"/>
        </w:rPr>
        <w:t>Middle Tennessee State University, 1999-2001</w:t>
      </w:r>
    </w:p>
    <w:p w:rsidR="00AA1C1F" w:rsidRPr="00955D51" w:rsidRDefault="00AA1C1F" w:rsidP="00AA1C1F">
      <w:pPr>
        <w:ind w:left="720"/>
        <w:rPr>
          <w:rFonts w:ascii="Garamond" w:hAnsi="Garamond" w:cs="Garamond"/>
          <w:color w:val="auto"/>
          <w:sz w:val="22"/>
          <w:szCs w:val="22"/>
        </w:rPr>
      </w:pPr>
      <w:r>
        <w:rPr>
          <w:rFonts w:ascii="Garamond" w:hAnsi="Garamond" w:cs="Garamond"/>
          <w:color w:val="auto"/>
          <w:sz w:val="22"/>
          <w:szCs w:val="22"/>
        </w:rPr>
        <w:tab/>
        <w:t xml:space="preserve">Major: </w:t>
      </w:r>
      <w:r w:rsidRPr="00955D51">
        <w:rPr>
          <w:rFonts w:ascii="Garamond" w:hAnsi="Garamond" w:cs="Garamond"/>
          <w:color w:val="auto"/>
          <w:sz w:val="22"/>
          <w:szCs w:val="22"/>
        </w:rPr>
        <w:t xml:space="preserve"> Journalism, minors: marketing and English</w:t>
      </w:r>
    </w:p>
    <w:p w:rsidR="00AA1C1F" w:rsidRPr="00955D51" w:rsidRDefault="00AA1C1F" w:rsidP="00AA1C1F">
      <w:pPr>
        <w:ind w:left="720"/>
        <w:rPr>
          <w:rFonts w:ascii="Garamond" w:hAnsi="Garamond" w:cs="Garamond"/>
          <w:b/>
          <w:bCs/>
          <w:color w:val="auto"/>
          <w:sz w:val="22"/>
          <w:szCs w:val="22"/>
        </w:rPr>
      </w:pPr>
      <w:r w:rsidRPr="00955D51">
        <w:rPr>
          <w:rFonts w:ascii="Garamond" w:hAnsi="Garamond" w:cs="Garamond"/>
          <w:b/>
          <w:bCs/>
          <w:color w:val="auto"/>
          <w:sz w:val="22"/>
          <w:szCs w:val="22"/>
        </w:rPr>
        <w:t>Auburn University, 1997-1998</w:t>
      </w:r>
    </w:p>
    <w:p w:rsidR="00AA1C1F" w:rsidRDefault="00AA1C1F" w:rsidP="00AA1C1F">
      <w:pPr>
        <w:ind w:left="720"/>
        <w:rPr>
          <w:rFonts w:ascii="Garamond" w:hAnsi="Garamond" w:cs="Garamond"/>
          <w:color w:val="auto"/>
          <w:sz w:val="22"/>
          <w:szCs w:val="22"/>
        </w:rPr>
      </w:pPr>
      <w:r>
        <w:rPr>
          <w:rFonts w:ascii="Garamond" w:hAnsi="Garamond" w:cs="Garamond"/>
          <w:color w:val="auto"/>
          <w:sz w:val="22"/>
          <w:szCs w:val="22"/>
        </w:rPr>
        <w:tab/>
      </w:r>
      <w:r w:rsidRPr="00955D51">
        <w:rPr>
          <w:rFonts w:ascii="Garamond" w:hAnsi="Garamond" w:cs="Garamond"/>
          <w:color w:val="auto"/>
          <w:sz w:val="22"/>
          <w:szCs w:val="22"/>
        </w:rPr>
        <w:t>Major: Agriculture Communications</w:t>
      </w:r>
    </w:p>
    <w:p w:rsidR="00AA1C1F" w:rsidRPr="00710995" w:rsidRDefault="00AA1C1F" w:rsidP="00710995">
      <w:pPr>
        <w:ind w:left="720" w:firstLine="720"/>
        <w:rPr>
          <w:rFonts w:ascii="Garamond" w:hAnsi="Garamond" w:cs="Garamond"/>
          <w:bCs/>
          <w:color w:val="auto"/>
          <w:sz w:val="22"/>
          <w:szCs w:val="22"/>
        </w:rPr>
      </w:pPr>
    </w:p>
    <w:p w:rsidR="00C75A54" w:rsidRDefault="000E58C4" w:rsidP="00710995">
      <w:pPr>
        <w:rPr>
          <w:rFonts w:ascii="Garamond" w:hAnsi="Garamond" w:cs="Garamond"/>
          <w:b/>
          <w:bCs/>
          <w:color w:val="auto"/>
          <w:sz w:val="22"/>
          <w:szCs w:val="22"/>
          <w:u w:val="single"/>
        </w:rPr>
      </w:pPr>
      <w:r>
        <w:rPr>
          <w:rFonts w:ascii="Garamond" w:hAnsi="Garamond" w:cs="Garamond"/>
          <w:b/>
          <w:bCs/>
          <w:color w:val="auto"/>
          <w:sz w:val="22"/>
          <w:szCs w:val="22"/>
          <w:u w:val="single"/>
        </w:rPr>
        <w:t>Neighborhood Activities</w:t>
      </w:r>
      <w:r w:rsidR="00710995">
        <w:rPr>
          <w:rFonts w:ascii="Garamond" w:hAnsi="Garamond" w:cs="Garamond"/>
          <w:b/>
          <w:bCs/>
          <w:color w:val="auto"/>
          <w:sz w:val="22"/>
          <w:szCs w:val="22"/>
          <w:u w:val="single"/>
        </w:rPr>
        <w:t>:</w:t>
      </w:r>
    </w:p>
    <w:p w:rsidR="000E58C4" w:rsidRDefault="000E58C4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ab/>
        <w:t>2008 to Present</w:t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  <w:t>Member, Lawrenceburg Rotary Club</w:t>
      </w:r>
    </w:p>
    <w:p w:rsidR="00AA1C1F" w:rsidRDefault="00AA1C1F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  <w:t>Chair, Interact Committee, 2011-2012, Present</w:t>
      </w:r>
    </w:p>
    <w:p w:rsidR="000E58C4" w:rsidRDefault="000E58C4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  <w:t>Co-Chair:  Social Attendance Initiative, Present</w:t>
      </w:r>
    </w:p>
    <w:p w:rsidR="000E58C4" w:rsidRDefault="000E58C4" w:rsidP="00710995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  <w:t>Co-Chair:  Public Relations, 2011-Present</w:t>
      </w:r>
    </w:p>
    <w:p w:rsidR="000E58C4" w:rsidRDefault="000E58C4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     </w:t>
      </w:r>
    </w:p>
    <w:p w:rsidR="000E58C4" w:rsidRDefault="000E58C4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      2009 to Present</w:t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  <w:t>Member, Lawrenceburg BPOE 2206</w:t>
      </w:r>
    </w:p>
    <w:p w:rsidR="000E58C4" w:rsidRDefault="000E58C4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                                               Lodge Justice, 2009 until Present</w:t>
      </w:r>
    </w:p>
    <w:p w:rsidR="000E58C4" w:rsidRDefault="000E58C4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                                               Chair: Public Relations Committee, 2009 until Present</w:t>
      </w:r>
    </w:p>
    <w:p w:rsidR="000E58C4" w:rsidRDefault="000E58C4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 xml:space="preserve">                                               Chair: Scholarship Committee, </w:t>
      </w:r>
      <w:r w:rsidR="00710995">
        <w:rPr>
          <w:rFonts w:ascii="Garamond" w:hAnsi="Garamond" w:cs="Garamond"/>
          <w:bCs/>
          <w:color w:val="auto"/>
          <w:sz w:val="22"/>
          <w:szCs w:val="22"/>
        </w:rPr>
        <w:t xml:space="preserve">2012 until </w:t>
      </w:r>
      <w:r>
        <w:rPr>
          <w:rFonts w:ascii="Garamond" w:hAnsi="Garamond" w:cs="Garamond"/>
          <w:bCs/>
          <w:color w:val="auto"/>
          <w:sz w:val="22"/>
          <w:szCs w:val="22"/>
        </w:rPr>
        <w:t>Present</w:t>
      </w:r>
    </w:p>
    <w:p w:rsidR="00710995" w:rsidRPr="000E58C4" w:rsidRDefault="00710995" w:rsidP="00C75A54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</w:p>
    <w:p w:rsidR="00710995" w:rsidRDefault="00A1579D" w:rsidP="00710995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ab/>
      </w:r>
      <w:r w:rsidR="00710995">
        <w:rPr>
          <w:rFonts w:ascii="Garamond" w:hAnsi="Garamond" w:cs="Garamond"/>
          <w:bCs/>
          <w:color w:val="auto"/>
          <w:sz w:val="22"/>
          <w:szCs w:val="22"/>
        </w:rPr>
        <w:t>2012 to Present</w:t>
      </w:r>
      <w:r w:rsidR="00710995">
        <w:rPr>
          <w:rFonts w:ascii="Garamond" w:hAnsi="Garamond" w:cs="Garamond"/>
          <w:bCs/>
          <w:color w:val="auto"/>
          <w:sz w:val="22"/>
          <w:szCs w:val="22"/>
        </w:rPr>
        <w:tab/>
      </w:r>
      <w:r w:rsidR="00710995">
        <w:rPr>
          <w:rFonts w:ascii="Garamond" w:hAnsi="Garamond" w:cs="Garamond"/>
          <w:bCs/>
          <w:color w:val="auto"/>
          <w:sz w:val="22"/>
          <w:szCs w:val="22"/>
        </w:rPr>
        <w:tab/>
        <w:t>Dept. of Children’s Services, approved Foster Parent</w:t>
      </w:r>
    </w:p>
    <w:p w:rsidR="00AA1C1F" w:rsidRDefault="00AA1C1F" w:rsidP="00710995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</w:p>
    <w:p w:rsidR="00AA1C1F" w:rsidRPr="00A1579D" w:rsidRDefault="00AA1C1F" w:rsidP="00710995">
      <w:pPr>
        <w:ind w:left="-360" w:firstLine="720"/>
        <w:rPr>
          <w:rFonts w:ascii="Garamond" w:hAnsi="Garamond" w:cs="Garamond"/>
          <w:bCs/>
          <w:color w:val="auto"/>
          <w:sz w:val="22"/>
          <w:szCs w:val="22"/>
        </w:rPr>
      </w:pPr>
      <w:r>
        <w:rPr>
          <w:rFonts w:ascii="Garamond" w:hAnsi="Garamond" w:cs="Garamond"/>
          <w:bCs/>
          <w:color w:val="auto"/>
          <w:sz w:val="22"/>
          <w:szCs w:val="22"/>
        </w:rPr>
        <w:tab/>
        <w:t>Present</w:t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</w:r>
      <w:r>
        <w:rPr>
          <w:rFonts w:ascii="Garamond" w:hAnsi="Garamond" w:cs="Garamond"/>
          <w:bCs/>
          <w:color w:val="auto"/>
          <w:sz w:val="22"/>
          <w:szCs w:val="22"/>
        </w:rPr>
        <w:tab/>
        <w:t>Volunteer, TN Adult Protective Services Intervention Committee</w:t>
      </w:r>
      <w:bookmarkStart w:id="0" w:name="_GoBack"/>
      <w:bookmarkEnd w:id="0"/>
    </w:p>
    <w:sectPr w:rsidR="00AA1C1F" w:rsidRPr="00A1579D" w:rsidSect="00692BC6">
      <w:type w:val="continuous"/>
      <w:pgSz w:w="12240" w:h="15840"/>
      <w:pgMar w:top="720" w:right="1530" w:bottom="662" w:left="10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CBD"/>
    <w:rsid w:val="0001187C"/>
    <w:rsid w:val="000E58C4"/>
    <w:rsid w:val="00160836"/>
    <w:rsid w:val="001709A1"/>
    <w:rsid w:val="00193BF6"/>
    <w:rsid w:val="001B6E63"/>
    <w:rsid w:val="00202420"/>
    <w:rsid w:val="00260942"/>
    <w:rsid w:val="00280003"/>
    <w:rsid w:val="002812B6"/>
    <w:rsid w:val="00286C4C"/>
    <w:rsid w:val="002935DC"/>
    <w:rsid w:val="003667D0"/>
    <w:rsid w:val="003D0AC6"/>
    <w:rsid w:val="003D6DB8"/>
    <w:rsid w:val="004075E6"/>
    <w:rsid w:val="004857C1"/>
    <w:rsid w:val="005F371E"/>
    <w:rsid w:val="006116CD"/>
    <w:rsid w:val="00692BC6"/>
    <w:rsid w:val="00710995"/>
    <w:rsid w:val="007157E7"/>
    <w:rsid w:val="0079473E"/>
    <w:rsid w:val="007C26DC"/>
    <w:rsid w:val="008E7DB3"/>
    <w:rsid w:val="008F4DA1"/>
    <w:rsid w:val="00934D6C"/>
    <w:rsid w:val="00955D51"/>
    <w:rsid w:val="00977F9E"/>
    <w:rsid w:val="00A1579D"/>
    <w:rsid w:val="00A86E65"/>
    <w:rsid w:val="00A97D1E"/>
    <w:rsid w:val="00AA0313"/>
    <w:rsid w:val="00AA1C1F"/>
    <w:rsid w:val="00AB4D66"/>
    <w:rsid w:val="00B33E76"/>
    <w:rsid w:val="00BD680D"/>
    <w:rsid w:val="00BE2F0D"/>
    <w:rsid w:val="00C7198E"/>
    <w:rsid w:val="00C75A54"/>
    <w:rsid w:val="00C92CBD"/>
    <w:rsid w:val="00CC2ABA"/>
    <w:rsid w:val="00CD1EB7"/>
    <w:rsid w:val="00D25657"/>
    <w:rsid w:val="00D5741F"/>
    <w:rsid w:val="00E41634"/>
    <w:rsid w:val="00E432EE"/>
    <w:rsid w:val="00E779A7"/>
    <w:rsid w:val="00E96520"/>
    <w:rsid w:val="00EC0F30"/>
    <w:rsid w:val="00F31C3F"/>
    <w:rsid w:val="00FE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BEF1C016-019C-4817-BA14-3249AF02F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color w:val="000000"/>
      <w:kern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BD680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AA03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614 West Hill Avenue  Apt</vt:lpstr>
    </vt:vector>
  </TitlesOfParts>
  <Company>Briar Patch Ideas</Company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614 West Hill Avenue  Apt</dc:title>
  <dc:subject/>
  <dc:creator>Stacie Odeneal</dc:creator>
  <cp:keywords/>
  <dc:description/>
  <cp:lastModifiedBy>Stacie Odeneal</cp:lastModifiedBy>
  <cp:revision>2</cp:revision>
  <cp:lastPrinted>2013-06-14T19:26:00Z</cp:lastPrinted>
  <dcterms:created xsi:type="dcterms:W3CDTF">2014-12-15T06:20:00Z</dcterms:created>
  <dcterms:modified xsi:type="dcterms:W3CDTF">2014-12-15T06:20:00Z</dcterms:modified>
</cp:coreProperties>
</file>